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1" w:rsidRDefault="00463851"/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7535"/>
      </w:tblGrid>
      <w:tr w:rsidR="00E43BAB" w:rsidRPr="00692553" w:rsidTr="002615D7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91120" w:rsidP="00B91120">
            <w:pPr>
              <w:pStyle w:val="1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친환경차양협회</w:t>
            </w:r>
            <w:r>
              <w:rPr>
                <w:rFonts w:hint="eastAsia"/>
                <w:lang w:eastAsia="ko-KR"/>
              </w:rPr>
              <w:t xml:space="preserve"> 2017</w:t>
            </w:r>
            <w:r>
              <w:rPr>
                <w:rFonts w:hint="eastAsia"/>
                <w:lang w:eastAsia="ko-KR"/>
              </w:rPr>
              <w:t>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 w:rsidR="002E3C1E">
              <w:rPr>
                <w:lang w:eastAsia="ko-KR"/>
              </w:rPr>
              <w:t>6</w:t>
            </w:r>
            <w:r>
              <w:rPr>
                <w:rFonts w:hint="eastAsia"/>
                <w:lang w:eastAsia="ko-KR"/>
              </w:rPr>
              <w:t>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이사회</w:t>
            </w:r>
          </w:p>
          <w:p w:rsidR="00B91120" w:rsidRPr="0006479D" w:rsidRDefault="00B91120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Pr="00B91120" w:rsidRDefault="00463851" w:rsidP="00B91120">
            <w:pPr>
              <w:rPr>
                <w:lang w:eastAsia="ko-KR"/>
              </w:rPr>
            </w:pPr>
          </w:p>
        </w:tc>
      </w:tr>
      <w:tr w:rsidR="00E43BAB" w:rsidRPr="00692553" w:rsidTr="002615D7">
        <w:trPr>
          <w:trHeight w:val="92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64403" w:rsidRPr="009F62A5" w:rsidRDefault="001F7164" w:rsidP="001F7164">
            <w:pPr>
              <w:rPr>
                <w:b/>
                <w:sz w:val="24"/>
                <w:szCs w:val="24"/>
                <w:lang w:eastAsia="ko-KR"/>
              </w:rPr>
            </w:pP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회의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개최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및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출결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일시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 w:rsidRPr="009F62A5">
              <w:rPr>
                <w:rFonts w:hint="eastAsia"/>
                <w:sz w:val="20"/>
                <w:szCs w:val="20"/>
                <w:lang w:eastAsia="ko-KR"/>
              </w:rPr>
              <w:t>2017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sz w:val="20"/>
                <w:szCs w:val="20"/>
                <w:lang w:eastAsia="ko-KR"/>
              </w:rPr>
              <w:t>11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sz w:val="20"/>
                <w:szCs w:val="20"/>
                <w:lang w:eastAsia="ko-KR"/>
              </w:rPr>
              <w:t>16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장소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㈜솜피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사무실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대회의실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784E6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시간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B93802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0</w:t>
            </w:r>
            <w:r>
              <w:rPr>
                <w:rFonts w:hint="eastAsia"/>
                <w:sz w:val="20"/>
                <w:szCs w:val="20"/>
                <w:lang w:eastAsia="ko-KR"/>
              </w:rPr>
              <w:t>1:1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0</w:t>
            </w:r>
            <w:r>
              <w:rPr>
                <w:sz w:val="20"/>
                <w:szCs w:val="20"/>
                <w:lang w:eastAsia="ko-KR"/>
              </w:rPr>
              <w:t>:22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E5100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참석</w:t>
            </w:r>
            <w:r w:rsidR="001F7164" w:rsidRPr="009F62A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인원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5A13" w:rsidRDefault="009F62A5" w:rsidP="005052C5">
            <w:pPr>
              <w:rPr>
                <w:sz w:val="20"/>
                <w:szCs w:val="20"/>
                <w:lang w:eastAsia="ko-KR"/>
              </w:rPr>
            </w:pPr>
            <w:r w:rsidRPr="002615D7">
              <w:rPr>
                <w:rFonts w:hint="eastAsia"/>
                <w:b/>
                <w:sz w:val="20"/>
                <w:szCs w:val="20"/>
                <w:lang w:eastAsia="ko-KR"/>
              </w:rPr>
              <w:t>이사</w:t>
            </w:r>
            <w:r w:rsidR="00B46BA9" w:rsidRPr="00B46BA9">
              <w:rPr>
                <w:b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송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봉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규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임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광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택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임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재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택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호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균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최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승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혁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</w:p>
          <w:p w:rsidR="002615D7" w:rsidRPr="008911FC" w:rsidRDefault="00B46BA9" w:rsidP="005052C5">
            <w:pPr>
              <w:rPr>
                <w:b/>
                <w:sz w:val="20"/>
                <w:szCs w:val="20"/>
                <w:lang w:eastAsia="ko-KR"/>
              </w:rPr>
            </w:pP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연구위원</w:t>
            </w: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호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    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사무국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김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래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 w:rsidR="009F62A5">
              <w:rPr>
                <w:sz w:val="20"/>
                <w:szCs w:val="20"/>
                <w:lang w:eastAsia="ko-KR"/>
              </w:rPr>
              <w:t xml:space="preserve"> 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5168B" w:rsidRPr="009F62A5" w:rsidTr="002615D7">
        <w:trPr>
          <w:trHeight w:val="43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615D7" w:rsidRPr="009F62A5" w:rsidRDefault="002615D7" w:rsidP="001B47B7">
            <w:pPr>
              <w:rPr>
                <w:sz w:val="20"/>
                <w:szCs w:val="20"/>
                <w:lang w:eastAsia="ko-KR"/>
              </w:rPr>
            </w:pPr>
          </w:p>
        </w:tc>
      </w:tr>
      <w:tr w:rsidR="00692553" w:rsidRPr="009F62A5" w:rsidTr="002615D7">
        <w:trPr>
          <w:trHeight w:val="360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B47B7" w:rsidRDefault="001B47B7" w:rsidP="002615D7">
            <w:pPr>
              <w:pStyle w:val="2"/>
              <w:rPr>
                <w:b/>
                <w:szCs w:val="24"/>
                <w:lang w:eastAsia="ko-KR"/>
              </w:rPr>
            </w:pPr>
            <w:bookmarkStart w:id="0" w:name="MinuteTopic"/>
            <w:bookmarkEnd w:id="0"/>
            <w:r>
              <w:rPr>
                <w:rFonts w:hint="eastAsia"/>
                <w:b/>
                <w:szCs w:val="24"/>
                <w:lang w:eastAsia="ko-KR"/>
              </w:rPr>
              <w:t>개</w:t>
            </w:r>
            <w:r w:rsidR="009277E6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1B47B7" w:rsidRDefault="0006479D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책임연구원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안민호는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성원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확인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16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에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개회를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선언함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1B47B7">
              <w:rPr>
                <w:sz w:val="20"/>
                <w:szCs w:val="20"/>
                <w:lang w:eastAsia="ko-KR"/>
              </w:rPr>
              <w:t xml:space="preserve">  </w:t>
            </w:r>
          </w:p>
          <w:p w:rsidR="001B47B7" w:rsidRDefault="0006479D" w:rsidP="001B47B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 </w:t>
            </w:r>
          </w:p>
          <w:p w:rsidR="0006479D" w:rsidRPr="001B47B7" w:rsidRDefault="0006479D" w:rsidP="001B47B7">
            <w:pPr>
              <w:rPr>
                <w:lang w:eastAsia="ko-KR"/>
              </w:rPr>
            </w:pPr>
          </w:p>
          <w:p w:rsidR="002615D7" w:rsidRPr="002615D7" w:rsidRDefault="002615D7" w:rsidP="002615D7">
            <w:pPr>
              <w:pStyle w:val="2"/>
              <w:rPr>
                <w:b/>
                <w:szCs w:val="24"/>
                <w:lang w:eastAsia="ko-KR"/>
              </w:rPr>
            </w:pPr>
            <w:r w:rsidRPr="002615D7">
              <w:rPr>
                <w:rFonts w:hint="eastAsia"/>
                <w:b/>
                <w:szCs w:val="24"/>
                <w:lang w:eastAsia="ko-KR"/>
              </w:rPr>
              <w:t>회의</w:t>
            </w:r>
            <w:r w:rsidRPr="002615D7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 w:rsidRPr="002615D7">
              <w:rPr>
                <w:rFonts w:hint="eastAsia"/>
                <w:b/>
                <w:szCs w:val="24"/>
                <w:lang w:eastAsia="ko-KR"/>
              </w:rPr>
              <w:t>안건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B93802" w:rsidRDefault="00B93802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과제진행 상황보고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연구과제,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g-value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단체표준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PJT,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상업용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PJT)</w:t>
            </w:r>
          </w:p>
          <w:p w:rsidR="00B93802" w:rsidRDefault="00B93802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조달등록 상황보고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대표단체 지정)</w:t>
            </w:r>
          </w:p>
          <w:p w:rsidR="00B93802" w:rsidRDefault="00B93802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>12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월 행사계획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임시총회/송년회)</w:t>
            </w:r>
          </w:p>
          <w:p w:rsidR="00B93802" w:rsidRDefault="00B93802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R+T 2018 정기총회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Agenda &amp; Somfy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방문일정 </w:t>
            </w:r>
          </w:p>
          <w:p w:rsidR="00B93802" w:rsidRDefault="00B93802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경향하우징 참가계획</w:t>
            </w:r>
          </w:p>
          <w:p w:rsidR="00F64403" w:rsidRPr="00B93802" w:rsidRDefault="00B93802" w:rsidP="00B93802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B9380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기타 </w:t>
            </w:r>
            <w:r w:rsidRPr="00B93802">
              <w:rPr>
                <w:rFonts w:ascii="굴림" w:hAnsi="굴림"/>
                <w:sz w:val="20"/>
                <w:szCs w:val="20"/>
                <w:lang w:eastAsia="ko-KR"/>
              </w:rPr>
              <w:t xml:space="preserve">– </w:t>
            </w:r>
            <w:r w:rsidRPr="00B93802">
              <w:rPr>
                <w:rFonts w:ascii="굴림" w:hAnsi="굴림" w:hint="eastAsia"/>
                <w:sz w:val="20"/>
                <w:szCs w:val="20"/>
                <w:lang w:eastAsia="ko-KR"/>
              </w:rPr>
              <w:t>추후 주요 일정/ 사안보고/</w:t>
            </w:r>
            <w:r w:rsidRPr="00B93802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B9380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회원사 시공사례 답사 </w:t>
            </w:r>
          </w:p>
          <w:p w:rsidR="00B93802" w:rsidRDefault="00B93802" w:rsidP="00B93802">
            <w:pPr>
              <w:pStyle w:val="a5"/>
              <w:adjustRightInd w:val="0"/>
              <w:ind w:leftChars="0" w:left="761"/>
              <w:rPr>
                <w:b/>
                <w:sz w:val="24"/>
                <w:szCs w:val="24"/>
                <w:lang w:eastAsia="ko-KR"/>
              </w:rPr>
            </w:pPr>
          </w:p>
          <w:p w:rsidR="002615D7" w:rsidRPr="00F64403" w:rsidRDefault="002E3C1E" w:rsidP="002615D7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rFonts w:hint="eastAsia"/>
                <w:b/>
                <w:sz w:val="24"/>
                <w:szCs w:val="24"/>
                <w:lang w:eastAsia="ko-KR"/>
              </w:rPr>
              <w:t>보고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>사항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F64403" w:rsidRDefault="0006479D" w:rsidP="0006479D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06479D">
              <w:rPr>
                <w:sz w:val="20"/>
                <w:szCs w:val="20"/>
                <w:lang w:eastAsia="ko-KR"/>
              </w:rPr>
              <w:t xml:space="preserve"> 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>2017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>연구과제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 xml:space="preserve"> &amp; 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>프로젝트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93802">
              <w:rPr>
                <w:rFonts w:hint="eastAsia"/>
                <w:sz w:val="20"/>
                <w:szCs w:val="20"/>
                <w:lang w:eastAsia="ko-KR"/>
              </w:rPr>
              <w:t>보고</w:t>
            </w:r>
            <w:r w:rsidRPr="000647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322FE0" w:rsidRDefault="00BF11AE" w:rsidP="00322FE0">
            <w:pPr>
              <w:pStyle w:val="a5"/>
              <w:numPr>
                <w:ilvl w:val="0"/>
                <w:numId w:val="1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KCL/ </w:t>
            </w:r>
            <w:r w:rsidR="00322FE0">
              <w:rPr>
                <w:rFonts w:hint="eastAsia"/>
                <w:sz w:val="20"/>
                <w:szCs w:val="20"/>
                <w:lang w:eastAsia="ko-KR"/>
              </w:rPr>
              <w:t>내구성능향상</w:t>
            </w:r>
            <w:r w:rsidR="00322FE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22FE0">
              <w:rPr>
                <w:sz w:val="20"/>
                <w:szCs w:val="20"/>
                <w:lang w:eastAsia="ko-KR"/>
              </w:rPr>
              <w:t>EVB</w:t>
            </w:r>
            <w:r w:rsidR="00322FE0">
              <w:rPr>
                <w:rFonts w:hint="eastAsia"/>
                <w:sz w:val="20"/>
                <w:szCs w:val="20"/>
                <w:lang w:eastAsia="ko-KR"/>
              </w:rPr>
              <w:t>개발</w:t>
            </w:r>
            <w:r w:rsidR="00322FE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9D39B3" w:rsidRDefault="00A27E31" w:rsidP="00A27E31">
            <w:pPr>
              <w:ind w:firstLineChars="400" w:firstLine="816"/>
              <w:rPr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과업수행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완료</w:t>
            </w:r>
            <w:r>
              <w:rPr>
                <w:sz w:val="20"/>
                <w:szCs w:val="20"/>
                <w:lang w:eastAsia="ko-KR"/>
              </w:rPr>
              <w:t xml:space="preserve"> : </w:t>
            </w:r>
          </w:p>
          <w:p w:rsidR="00A27E31" w:rsidRDefault="009D39B3" w:rsidP="009D39B3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내풍압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&amp; </w:t>
            </w:r>
            <w:r>
              <w:rPr>
                <w:rFonts w:hint="eastAsia"/>
                <w:sz w:val="20"/>
                <w:szCs w:val="20"/>
                <w:lang w:eastAsia="ko-KR"/>
              </w:rPr>
              <w:t>결빙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SEVB</w:t>
            </w:r>
            <w:r w:rsidR="00A27E31">
              <w:rPr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시제품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제작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9D39B3">
              <w:rPr>
                <w:sz w:val="20"/>
                <w:szCs w:val="20"/>
                <w:lang w:eastAsia="ko-KR"/>
              </w:rPr>
              <w:sym w:font="Wingdings" w:char="F0E0"/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ascii="굴림" w:hAnsi="굴림" w:hint="eastAsia"/>
                <w:sz w:val="20"/>
                <w:szCs w:val="20"/>
                <w:lang w:eastAsia="ko-KR"/>
              </w:rPr>
              <w:t>\</w:t>
            </w:r>
            <w:r w:rsidR="00A27E31">
              <w:rPr>
                <w:sz w:val="20"/>
                <w:szCs w:val="20"/>
                <w:lang w:eastAsia="ko-KR"/>
              </w:rPr>
              <w:t xml:space="preserve">24,970,000 </w:t>
            </w:r>
            <w:r>
              <w:rPr>
                <w:rFonts w:hint="eastAsia"/>
                <w:sz w:val="20"/>
                <w:szCs w:val="20"/>
                <w:lang w:eastAsia="ko-KR"/>
              </w:rPr>
              <w:t>수익창출</w:t>
            </w:r>
          </w:p>
          <w:p w:rsidR="00A27E31" w:rsidRDefault="00A27E31" w:rsidP="00A27E31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        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2차년도 </w:t>
            </w:r>
            <w:r w:rsidR="009D39B3">
              <w:rPr>
                <w:rFonts w:ascii="굴림" w:hAnsi="굴림" w:hint="eastAsia"/>
                <w:sz w:val="20"/>
                <w:szCs w:val="20"/>
                <w:lang w:eastAsia="ko-KR"/>
              </w:rPr>
              <w:t>추가 내구성 (태양빛 등에 대한 감가상각 外)</w:t>
            </w:r>
            <w:r w:rsidR="009D39B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9D39B3">
              <w:rPr>
                <w:rFonts w:ascii="굴림" w:hAnsi="굴림" w:hint="eastAsia"/>
                <w:sz w:val="20"/>
                <w:szCs w:val="20"/>
                <w:lang w:eastAsia="ko-KR"/>
              </w:rPr>
              <w:t>시험에 대한 용역지정 가능성 多</w:t>
            </w:r>
          </w:p>
          <w:p w:rsidR="00A27E31" w:rsidRPr="00A27E31" w:rsidRDefault="00A27E31" w:rsidP="00A27E31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</w:p>
          <w:p w:rsidR="00A27E31" w:rsidRPr="0006479D" w:rsidRDefault="00A27E31" w:rsidP="00322FE0">
            <w:pPr>
              <w:pStyle w:val="a5"/>
              <w:numPr>
                <w:ilvl w:val="0"/>
                <w:numId w:val="1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Somfy </w:t>
            </w:r>
            <w:r>
              <w:rPr>
                <w:rFonts w:hint="eastAsia"/>
                <w:sz w:val="20"/>
                <w:szCs w:val="20"/>
                <w:lang w:eastAsia="ko-KR"/>
              </w:rPr>
              <w:t>외주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자문용역</w:t>
            </w:r>
          </w:p>
          <w:p w:rsidR="00322FE0" w:rsidRDefault="00322FE0" w:rsidP="00322FE0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        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과업수행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중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sz w:val="20"/>
                <w:szCs w:val="20"/>
                <w:lang w:eastAsia="ko-KR"/>
              </w:rPr>
              <w:t>(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용역자문회의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진행중</w:t>
            </w:r>
            <w:r w:rsidR="00A27E31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A27E31" w:rsidRDefault="00A27E31" w:rsidP="00322FE0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            </w:t>
            </w:r>
            <w:r>
              <w:rPr>
                <w:sz w:val="20"/>
                <w:szCs w:val="20"/>
                <w:lang w:eastAsia="ko-KR"/>
              </w:rPr>
              <w:t>1</w:t>
            </w:r>
            <w:r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연차보고서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sz w:val="20"/>
                <w:szCs w:val="20"/>
                <w:lang w:eastAsia="ko-KR"/>
              </w:rPr>
              <w:t>12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제출</w:t>
            </w:r>
            <w:r w:rsidRPr="00A27E31">
              <w:rPr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과제연결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일정</w:t>
            </w:r>
            <w:r>
              <w:rPr>
                <w:sz w:val="20"/>
                <w:szCs w:val="20"/>
                <w:lang w:eastAsia="ko-KR"/>
              </w:rPr>
              <w:t>17/12/20</w:t>
            </w:r>
            <w:r>
              <w:rPr>
                <w:rFonts w:hint="eastAsia"/>
                <w:sz w:val="20"/>
                <w:szCs w:val="20"/>
                <w:lang w:eastAsia="ko-KR"/>
              </w:rPr>
              <w:t>이후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발표</w:t>
            </w:r>
          </w:p>
          <w:p w:rsidR="00A27E31" w:rsidRPr="00A27E31" w:rsidRDefault="00A27E31" w:rsidP="00A27E31">
            <w:pPr>
              <w:pStyle w:val="a5"/>
              <w:numPr>
                <w:ilvl w:val="0"/>
                <w:numId w:val="11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A27E31">
              <w:rPr>
                <w:sz w:val="20"/>
                <w:szCs w:val="20"/>
                <w:lang w:eastAsia="ko-KR"/>
              </w:rPr>
              <w:t>2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>연구비용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>증대가능성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有</w:t>
            </w:r>
            <w:r w:rsidRPr="00A27E3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26C32" w:rsidRDefault="00322FE0" w:rsidP="00322FE0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         </w:t>
            </w: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2차년도 </w:t>
            </w:r>
            <w:r w:rsidR="00226C32">
              <w:rPr>
                <w:rFonts w:ascii="굴림" w:hAnsi="굴림"/>
                <w:sz w:val="20"/>
                <w:szCs w:val="20"/>
                <w:lang w:eastAsia="ko-KR"/>
              </w:rPr>
              <w:t xml:space="preserve">- </w:t>
            </w:r>
            <w:r w:rsidR="00226C32">
              <w:rPr>
                <w:rFonts w:ascii="굴림" w:hAnsi="굴림" w:hint="eastAsia"/>
                <w:sz w:val="20"/>
                <w:szCs w:val="20"/>
                <w:lang w:eastAsia="ko-KR"/>
              </w:rPr>
              <w:t>목업 제작 및 협회의 지속적인 자문 필요</w:t>
            </w:r>
          </w:p>
          <w:p w:rsidR="00322FE0" w:rsidRPr="00322FE0" w:rsidRDefault="00322FE0" w:rsidP="00226C32">
            <w:pPr>
              <w:ind w:firstLineChars="400" w:firstLine="816"/>
              <w:rPr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3차년도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–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상업화를 위한 원가절감, 경량화 및 슬림화 </w:t>
            </w:r>
            <w:r w:rsidR="003B1772">
              <w:rPr>
                <w:rFonts w:ascii="굴림" w:hAnsi="굴림" w:hint="eastAsia"/>
                <w:sz w:val="20"/>
                <w:szCs w:val="20"/>
                <w:lang w:eastAsia="ko-KR"/>
              </w:rPr>
              <w:t>구상</w:t>
            </w:r>
          </w:p>
          <w:p w:rsidR="009D39B3" w:rsidRDefault="009D39B3" w:rsidP="00322FE0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9D39B3" w:rsidRDefault="0006479D" w:rsidP="009D39B3">
            <w:pPr>
              <w:pStyle w:val="a5"/>
              <w:numPr>
                <w:ilvl w:val="0"/>
                <w:numId w:val="10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 </w:t>
            </w:r>
            <w:r w:rsidR="009D39B3">
              <w:rPr>
                <w:rFonts w:hint="eastAsia"/>
                <w:sz w:val="20"/>
                <w:szCs w:val="20"/>
                <w:lang w:eastAsia="ko-KR"/>
              </w:rPr>
              <w:t>상업용</w:t>
            </w:r>
            <w:r w:rsidR="009D39B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D39B3">
              <w:rPr>
                <w:rFonts w:hint="eastAsia"/>
                <w:sz w:val="20"/>
                <w:szCs w:val="20"/>
                <w:lang w:eastAsia="ko-KR"/>
              </w:rPr>
              <w:t>프로젝트</w:t>
            </w:r>
          </w:p>
          <w:p w:rsidR="009D39B3" w:rsidRDefault="009D39B3" w:rsidP="009D39B3">
            <w:pPr>
              <w:ind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9D39B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▶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재정 마련의 방안 중 일환으로,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‘16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년 말 상업용 프로젝트 추진위 결성</w:t>
            </w:r>
          </w:p>
          <w:p w:rsidR="002E3C1E" w:rsidRDefault="00576C88" w:rsidP="002E3C1E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프로젝트 추진위 선정기준에 의거하여 시공 회원사 선정</w:t>
            </w:r>
            <w:r w:rsidR="002E3C1E">
              <w:rPr>
                <w:rFonts w:ascii="굴림" w:hAnsi="굴림" w:hint="eastAsia"/>
                <w:sz w:val="20"/>
                <w:szCs w:val="20"/>
                <w:lang w:eastAsia="ko-KR"/>
              </w:rPr>
              <w:t>,</w:t>
            </w:r>
            <w:r w:rsidR="002E3C1E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2E3C1E">
              <w:rPr>
                <w:rFonts w:ascii="굴림" w:hAnsi="굴림" w:hint="eastAsia"/>
                <w:sz w:val="20"/>
                <w:szCs w:val="20"/>
                <w:lang w:eastAsia="ko-KR"/>
              </w:rPr>
              <w:t>수익 중 일부는 협회기부</w:t>
            </w:r>
          </w:p>
          <w:p w:rsidR="006074B8" w:rsidRPr="002E3C1E" w:rsidRDefault="006074B8" w:rsidP="002E3C1E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프로젝트 발생시,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내 공유하여 회원사 협조 하에 최저 원가로 견적가능한 방안 고려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회원사</w:t>
            </w:r>
            <w:r w:rsidR="00576C88">
              <w:rPr>
                <w:rFonts w:ascii="굴림" w:hAnsi="굴림" w:hint="eastAsia"/>
                <w:sz w:val="20"/>
                <w:szCs w:val="20"/>
                <w:lang w:eastAsia="ko-KR"/>
              </w:rPr>
              <w:t>간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형평성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&amp;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공정성</w:t>
            </w:r>
            <w:r w:rsidR="00226C32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226C32">
              <w:rPr>
                <w:rFonts w:ascii="굴림" w:hAnsi="굴림" w:hint="eastAsia"/>
                <w:sz w:val="20"/>
                <w:szCs w:val="20"/>
                <w:lang w:eastAsia="ko-KR"/>
              </w:rPr>
              <w:t>전제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</w:t>
            </w:r>
          </w:p>
          <w:p w:rsidR="00C93341" w:rsidRDefault="00576C88" w:rsidP="00C93341">
            <w:pPr>
              <w:ind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273FF4CB" wp14:editId="1A6C8207">
                  <wp:extent cx="5372100" cy="1133475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659" t="35714" r="30541" b="44359"/>
                          <a:stretch/>
                        </pic:blipFill>
                        <pic:spPr bwMode="auto">
                          <a:xfrm>
                            <a:off x="0" y="0"/>
                            <a:ext cx="5437614" cy="1147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6C88" w:rsidRDefault="00576C88" w:rsidP="00C93341">
            <w:pPr>
              <w:ind w:left="760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C93341" w:rsidRDefault="00226C32" w:rsidP="00226C32">
            <w:pPr>
              <w:pStyle w:val="a5"/>
              <w:numPr>
                <w:ilvl w:val="0"/>
                <w:numId w:val="9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조달등록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대표관련단체 지정</w:t>
            </w:r>
            <w:r w:rsidR="00336266"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</w:p>
          <w:p w:rsidR="00336266" w:rsidRDefault="00336266" w:rsidP="00336266">
            <w:pPr>
              <w:ind w:left="400"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조건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직생증명서 발급 대표관련단체로 활동하기 위해 품목별 소속업체의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10%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이상을 </w:t>
            </w:r>
          </w:p>
          <w:p w:rsidR="00FC7FF1" w:rsidRDefault="00336266" w:rsidP="00336266">
            <w:pPr>
              <w:ind w:left="400" w:firstLineChars="600" w:firstLine="122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회원사로 두어야 </w:t>
            </w:r>
            <w:r w:rsidRPr="00336266">
              <w:rPr>
                <w:rFonts w:ascii="굴림" w:hAnsi="굴림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조사 결과,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현재상황으로는 불가능</w:t>
            </w:r>
            <w:r w:rsidR="00FC7FF1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DF4C12" w:rsidRDefault="00FC7FF1" w:rsidP="00FC7FF1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대안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루버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&amp; EVB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품목 독립 추진 시도 </w:t>
            </w:r>
            <w:r w:rsidRPr="00FC7FF1">
              <w:rPr>
                <w:rFonts w:ascii="굴림" w:hAnsi="굴림"/>
                <w:sz w:val="20"/>
                <w:szCs w:val="20"/>
                <w:lang w:eastAsia="ko-KR"/>
              </w:rPr>
              <w:sym w:font="Wingdings" w:char="F0E0"/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DF4C12">
              <w:rPr>
                <w:rFonts w:ascii="굴림" w:hAnsi="굴림" w:hint="eastAsia"/>
                <w:sz w:val="20"/>
                <w:szCs w:val="20"/>
                <w:lang w:eastAsia="ko-KR"/>
              </w:rPr>
              <w:t>조달연구원 및 조달청에 민원제기</w:t>
            </w:r>
          </w:p>
          <w:p w:rsidR="00DF4C12" w:rsidRPr="00DF4C12" w:rsidRDefault="00DF4C12" w:rsidP="00FC7FF1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협회의 시장성을 대변하는 토픽으로 간주하여,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지속적</w:t>
            </w:r>
            <w:r w:rsidR="00024298">
              <w:rPr>
                <w:rFonts w:ascii="굴림" w:hAnsi="굴림" w:hint="eastAsia"/>
                <w:sz w:val="20"/>
                <w:szCs w:val="20"/>
                <w:lang w:eastAsia="ko-KR"/>
              </w:rPr>
              <w:t>이고 장기적인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024298">
              <w:rPr>
                <w:rFonts w:ascii="굴림" w:hAnsi="굴림" w:hint="eastAsia"/>
                <w:sz w:val="20"/>
                <w:szCs w:val="20"/>
                <w:lang w:eastAsia="ko-KR"/>
              </w:rPr>
              <w:t>업무추진 예정</w:t>
            </w:r>
          </w:p>
          <w:p w:rsidR="00336266" w:rsidRDefault="00336266" w:rsidP="00024298">
            <w:pPr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024298" w:rsidRDefault="00024298" w:rsidP="00024298">
            <w:pPr>
              <w:pStyle w:val="a5"/>
              <w:numPr>
                <w:ilvl w:val="0"/>
                <w:numId w:val="9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12월 행사계획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임시총회/송년회)</w:t>
            </w:r>
          </w:p>
          <w:p w:rsidR="00CF0F9C" w:rsidRDefault="00024298" w:rsidP="00024298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06479D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일시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44013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>2017/12/21(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>목)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>오후3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>:00~6:00 (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>이후,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>송년회)</w:t>
            </w:r>
          </w:p>
          <w:p w:rsidR="00024298" w:rsidRDefault="00CF0F9C" w:rsidP="00024298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장소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44013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024298">
              <w:rPr>
                <w:rFonts w:ascii="굴림" w:hAnsi="굴림" w:hint="eastAsia"/>
                <w:sz w:val="20"/>
                <w:szCs w:val="20"/>
                <w:lang w:eastAsia="ko-KR"/>
              </w:rPr>
              <w:t>판교</w:t>
            </w:r>
            <w:r w:rsidR="003B177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세븐</w:t>
            </w:r>
            <w:r w:rsidR="0002429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벤처밸리 강당 </w:t>
            </w:r>
          </w:p>
          <w:p w:rsidR="00682222" w:rsidRPr="00682222" w:rsidRDefault="00024298" w:rsidP="00440137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▶ 내용 </w:t>
            </w:r>
            <w:r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1부</w:t>
            </w:r>
            <w:r w:rsidR="00440137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682222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외부강사 강연</w:t>
            </w:r>
            <w:r w:rsidR="00440137">
              <w:rPr>
                <w:rFonts w:ascii="굴림" w:hAnsi="굴림"/>
                <w:sz w:val="20"/>
                <w:szCs w:val="20"/>
                <w:lang w:eastAsia="ko-KR"/>
              </w:rPr>
              <w:t>&amp;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실적발표)</w:t>
            </w:r>
            <w:r w:rsidRPr="00682222">
              <w:rPr>
                <w:rFonts w:ascii="굴림" w:hAnsi="굴림"/>
                <w:sz w:val="20"/>
                <w:szCs w:val="20"/>
                <w:lang w:eastAsia="ko-KR"/>
              </w:rPr>
              <w:t>–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회원사 및 외부손님</w:t>
            </w:r>
            <w:r w:rsidR="00FD31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, </w:t>
            </w:r>
            <w:r w:rsidR="00682222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2부 </w:t>
            </w:r>
            <w:r w:rsidR="00682222" w:rsidRPr="00682222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682222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임시총회</w:t>
            </w:r>
            <w:r w:rsidR="00682222">
              <w:rPr>
                <w:rFonts w:ascii="굴림" w:hAnsi="굴림"/>
                <w:sz w:val="20"/>
                <w:szCs w:val="20"/>
                <w:lang w:eastAsia="ko-KR"/>
              </w:rPr>
              <w:t>)-</w:t>
            </w:r>
            <w:r w:rsidR="00682222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회원사</w:t>
            </w:r>
            <w:r w:rsidR="00682222"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024298" w:rsidRPr="00682222" w:rsidRDefault="00682222" w:rsidP="00682222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연사 및 진행자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024298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외부강사 </w:t>
            </w:r>
            <w:r w:rsidR="00024298"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– </w:t>
            </w:r>
            <w:r w:rsidR="00024298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건축가 중 </w:t>
            </w:r>
            <w:r w:rsidR="00024298" w:rsidRPr="00682222">
              <w:rPr>
                <w:rFonts w:ascii="굴림" w:hAnsi="굴림"/>
                <w:sz w:val="20"/>
                <w:szCs w:val="20"/>
                <w:lang w:eastAsia="ko-KR"/>
              </w:rPr>
              <w:t>1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人</w:t>
            </w:r>
            <w:r w:rsidR="00024298"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, KCL </w:t>
            </w:r>
            <w:r w:rsidR="00024298"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성욱주 박사</w:t>
            </w:r>
          </w:p>
          <w:p w:rsidR="00024298" w:rsidRPr="00682222" w:rsidRDefault="00024298" w:rsidP="00440137">
            <w:pPr>
              <w:ind w:firstLineChars="1500" w:firstLine="30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실적발표 </w:t>
            </w:r>
            <w:r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– 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협회/</w:t>
            </w:r>
            <w:r w:rsidRPr="00682222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안민호 연구위원</w:t>
            </w:r>
          </w:p>
          <w:p w:rsidR="00682222" w:rsidRDefault="00682222" w:rsidP="00682222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임시총회 안건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E44470">
              <w:rPr>
                <w:rFonts w:ascii="굴림" w:hAnsi="굴림" w:hint="eastAsia"/>
                <w:sz w:val="20"/>
                <w:szCs w:val="20"/>
                <w:lang w:eastAsia="ko-KR"/>
              </w:rPr>
              <w:t>추후확정)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1.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연구과제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(KCL/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에기평)</w:t>
            </w:r>
          </w:p>
          <w:p w:rsidR="00682222" w:rsidRPr="00576C88" w:rsidRDefault="00576C88" w:rsidP="00576C88">
            <w:pPr>
              <w:ind w:left="1065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 w:rsidRPr="00576C88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                  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682222" w:rsidRPr="00576C88">
              <w:rPr>
                <w:rFonts w:ascii="굴림" w:hAnsi="굴림" w:hint="eastAsia"/>
                <w:sz w:val="20"/>
                <w:szCs w:val="20"/>
                <w:lang w:eastAsia="ko-KR"/>
              </w:rPr>
              <w:t>2. 단체표준 진행상황</w:t>
            </w:r>
          </w:p>
          <w:p w:rsidR="00682222" w:rsidRDefault="00682222" w:rsidP="00682222">
            <w:pPr>
              <w:pStyle w:val="a5"/>
              <w:ind w:leftChars="0" w:left="1425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       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3. 조달등록</w:t>
            </w:r>
          </w:p>
          <w:p w:rsidR="00024298" w:rsidRDefault="00682222" w:rsidP="00682222">
            <w:pPr>
              <w:pStyle w:val="a5"/>
              <w:ind w:leftChars="0" w:left="1425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    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4.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상업용 프로젝트</w:t>
            </w:r>
          </w:p>
          <w:p w:rsidR="00682222" w:rsidRDefault="00682222" w:rsidP="00682222">
            <w:pPr>
              <w:pStyle w:val="a5"/>
              <w:ind w:leftChars="0" w:left="1425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     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5. 회계감사결과보고</w:t>
            </w:r>
          </w:p>
          <w:p w:rsidR="00682222" w:rsidRDefault="00682222" w:rsidP="00682222">
            <w:pPr>
              <w:pStyle w:val="a5"/>
              <w:ind w:leftChars="0" w:left="1425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         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6. 2018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R+T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정기총회 및 사업 계획</w:t>
            </w:r>
          </w:p>
          <w:p w:rsidR="00B879A9" w:rsidRDefault="00682222" w:rsidP="00682222">
            <w:pPr>
              <w:pStyle w:val="a5"/>
              <w:ind w:leftChars="0" w:left="1425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         </w:t>
            </w:r>
          </w:p>
          <w:p w:rsidR="00B879A9" w:rsidRPr="00D63FD1" w:rsidRDefault="00B879A9" w:rsidP="00D63FD1">
            <w:pPr>
              <w:adjustRightInd w:val="0"/>
              <w:ind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63FD1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4. R+T 2018 정기총회 </w:t>
            </w:r>
            <w:r w:rsidRPr="00D63FD1">
              <w:rPr>
                <w:rFonts w:ascii="굴림" w:hAnsi="굴림"/>
                <w:sz w:val="20"/>
                <w:szCs w:val="20"/>
                <w:lang w:eastAsia="ko-KR"/>
              </w:rPr>
              <w:t xml:space="preserve">Agenda &amp; Somfy </w:t>
            </w:r>
            <w:r w:rsidRPr="00D63FD1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방문일정 </w:t>
            </w:r>
          </w:p>
          <w:p w:rsidR="00B879A9" w:rsidRDefault="00024156" w:rsidP="00B879A9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       </w:t>
            </w: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BE2E2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정기총회 일시 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2018/2/28 (수)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CF0F9C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오전 </w:t>
            </w:r>
            <w:r w:rsidR="00CF0F9C">
              <w:rPr>
                <w:rFonts w:ascii="굴림" w:hAnsi="굴림"/>
                <w:sz w:val="20"/>
                <w:szCs w:val="20"/>
                <w:lang w:eastAsia="ko-KR"/>
              </w:rPr>
              <w:t>9:00~12:00</w:t>
            </w:r>
          </w:p>
          <w:p w:rsidR="00E44470" w:rsidRDefault="00E44470" w:rsidP="00B879A9">
            <w:pPr>
              <w:rPr>
                <w:rFonts w:ascii="굴림" w:hAnsi="굴림"/>
                <w:bCs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                         </w:t>
            </w:r>
            <w:r w:rsidR="0016487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장소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E44470">
              <w:rPr>
                <w:rFonts w:ascii="굴림" w:hAnsi="굴림" w:hint="eastAsia"/>
                <w:bCs/>
                <w:sz w:val="20"/>
                <w:szCs w:val="20"/>
                <w:lang w:eastAsia="ko-KR"/>
              </w:rPr>
              <w:t>독일 슈투트가르트 R+T 박람회</w:t>
            </w:r>
            <w:r>
              <w:rPr>
                <w:rFonts w:ascii="굴림" w:hAnsi="굴림" w:hint="eastAsia"/>
                <w:bCs/>
                <w:sz w:val="20"/>
                <w:szCs w:val="20"/>
                <w:lang w:eastAsia="ko-KR"/>
              </w:rPr>
              <w:t xml:space="preserve"> 세미나실</w:t>
            </w:r>
          </w:p>
          <w:p w:rsidR="00E44470" w:rsidRDefault="00E44470" w:rsidP="00B879A9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bCs/>
                <w:sz w:val="20"/>
                <w:szCs w:val="20"/>
                <w:lang w:eastAsia="ko-KR"/>
              </w:rPr>
              <w:t xml:space="preserve">                           </w:t>
            </w:r>
            <w:r w:rsidR="00164877">
              <w:rPr>
                <w:rFonts w:ascii="굴림" w:hAnsi="굴림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bCs/>
                <w:sz w:val="20"/>
                <w:szCs w:val="20"/>
                <w:lang w:eastAsia="ko-KR"/>
              </w:rPr>
              <w:t xml:space="preserve">세부일정 </w:t>
            </w:r>
            <w:r>
              <w:rPr>
                <w:rFonts w:ascii="굴림" w:hAnsi="굴림"/>
                <w:bCs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bCs/>
                <w:sz w:val="20"/>
                <w:szCs w:val="20"/>
                <w:lang w:eastAsia="ko-KR"/>
              </w:rPr>
              <w:t>추후통보</w:t>
            </w:r>
          </w:p>
          <w:p w:rsidR="00CF0F9C" w:rsidRPr="00CF0F9C" w:rsidRDefault="00CF0F9C" w:rsidP="00CF0F9C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연사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성욱주 박사/KCL, </w:t>
            </w:r>
            <w:r w:rsidRPr="00CF0F9C">
              <w:rPr>
                <w:rFonts w:ascii="굴림" w:hAnsi="굴림" w:hint="eastAsia"/>
                <w:sz w:val="20"/>
                <w:szCs w:val="20"/>
                <w:lang w:eastAsia="ko-KR"/>
              </w:rPr>
              <w:t>Anders Hall</w:t>
            </w:r>
            <w:r w:rsidR="00E44470">
              <w:rPr>
                <w:rFonts w:ascii="굴림" w:hAnsi="굴림"/>
                <w:sz w:val="20"/>
                <w:szCs w:val="20"/>
                <w:lang w:eastAsia="ko-KR"/>
              </w:rPr>
              <w:t xml:space="preserve">/ESSO </w:t>
            </w:r>
            <w:r w:rsidR="00E44470">
              <w:rPr>
                <w:rFonts w:ascii="굴림" w:hAnsi="굴림" w:hint="eastAsia"/>
                <w:sz w:val="20"/>
                <w:szCs w:val="20"/>
                <w:lang w:eastAsia="ko-KR"/>
              </w:rPr>
              <w:t>마케팅 위원장</w:t>
            </w:r>
            <w:r w:rsidRPr="00CF0F9C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CF0F9C" w:rsidRDefault="00CF0F9C" w:rsidP="00CF0F9C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대상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업계 관련사</w:t>
            </w:r>
            <w:r w:rsidR="00D63FD1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CF0F9C" w:rsidRDefault="00CF0F9C" w:rsidP="00CF0F9C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BE2E2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Somfy 방문 일시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: 2018/3/2 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금)</w:t>
            </w:r>
          </w:p>
          <w:p w:rsidR="00FD319D" w:rsidRDefault="00FD319D" w:rsidP="00CF0F9C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BE2E2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E44470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사무국에서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참가신청의사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11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월말까지 취합</w:t>
            </w:r>
            <w:r w:rsidR="00AE246A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예정</w:t>
            </w:r>
          </w:p>
          <w:p w:rsidR="00D63FD1" w:rsidRPr="00BE2E28" w:rsidRDefault="00D63FD1" w:rsidP="00CF0F9C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D63FD1" w:rsidRPr="00D63FD1" w:rsidRDefault="00D63FD1" w:rsidP="00D63FD1">
            <w:pPr>
              <w:pStyle w:val="a5"/>
              <w:numPr>
                <w:ilvl w:val="0"/>
                <w:numId w:val="15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D63FD1">
              <w:rPr>
                <w:rFonts w:ascii="굴림" w:hAnsi="굴림" w:hint="eastAsia"/>
                <w:sz w:val="20"/>
                <w:szCs w:val="20"/>
                <w:lang w:eastAsia="ko-KR"/>
              </w:rPr>
              <w:t>경향하우징 참가계획</w:t>
            </w:r>
          </w:p>
          <w:p w:rsidR="00D63FD1" w:rsidRDefault="00D63FD1" w:rsidP="00D63FD1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FD31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일시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: 2018/2/22~2018/2/25</w:t>
            </w:r>
          </w:p>
          <w:p w:rsidR="00D63FD1" w:rsidRPr="00D63FD1" w:rsidRDefault="00D63FD1" w:rsidP="00D63FD1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682222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장소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843350">
              <w:rPr>
                <w:rFonts w:ascii="굴림" w:hAnsi="굴림" w:hint="eastAsia"/>
                <w:sz w:val="20"/>
                <w:szCs w:val="20"/>
                <w:lang w:eastAsia="ko-KR"/>
              </w:rPr>
              <w:t>일산 킨텍스(</w:t>
            </w:r>
            <w:r w:rsidR="00843350">
              <w:rPr>
                <w:rFonts w:ascii="굴림" w:hAnsi="굴림"/>
                <w:sz w:val="20"/>
                <w:szCs w:val="20"/>
                <w:lang w:eastAsia="ko-KR"/>
              </w:rPr>
              <w:t xml:space="preserve">KINTEX) </w:t>
            </w:r>
            <w:r w:rsidR="00843350">
              <w:rPr>
                <w:rFonts w:ascii="굴림" w:hAnsi="굴림" w:hint="eastAsia"/>
                <w:sz w:val="20"/>
                <w:szCs w:val="20"/>
                <w:lang w:eastAsia="ko-KR"/>
              </w:rPr>
              <w:t>차양특별관</w:t>
            </w:r>
          </w:p>
          <w:p w:rsidR="00D63FD1" w:rsidRDefault="00D63FD1" w:rsidP="00D63FD1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="00FD319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규모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약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30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부쓰 (협회 회원 부스 특별가 제공 조건 有)</w:t>
            </w:r>
          </w:p>
          <w:p w:rsidR="00024298" w:rsidRPr="00AE246A" w:rsidRDefault="00AE246A" w:rsidP="00AE246A">
            <w:pPr>
              <w:pStyle w:val="a5"/>
              <w:numPr>
                <w:ilvl w:val="0"/>
                <w:numId w:val="11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세부내용 확인</w:t>
            </w:r>
            <w:r w:rsidR="00164877">
              <w:rPr>
                <w:rFonts w:ascii="굴림" w:hAnsi="굴림" w:hint="eastAsia"/>
                <w:sz w:val="20"/>
                <w:szCs w:val="20"/>
                <w:lang w:eastAsia="ko-KR"/>
              </w:rPr>
              <w:t>되는 대로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11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월말까지 회원사 공지 예정  </w:t>
            </w:r>
          </w:p>
          <w:p w:rsidR="00D63FD1" w:rsidRPr="00164877" w:rsidRDefault="00D63FD1" w:rsidP="009D39B3">
            <w:pPr>
              <w:ind w:left="760"/>
              <w:rPr>
                <w:sz w:val="20"/>
                <w:szCs w:val="20"/>
                <w:lang w:eastAsia="ko-KR"/>
              </w:rPr>
            </w:pPr>
          </w:p>
          <w:p w:rsidR="00D63FD1" w:rsidRDefault="00843350" w:rsidP="00843350">
            <w:pPr>
              <w:pStyle w:val="a5"/>
              <w:numPr>
                <w:ilvl w:val="0"/>
                <w:numId w:val="1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기타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– </w:t>
            </w:r>
            <w:r>
              <w:rPr>
                <w:rFonts w:hint="eastAsia"/>
                <w:sz w:val="20"/>
                <w:szCs w:val="20"/>
                <w:lang w:eastAsia="ko-KR"/>
              </w:rPr>
              <w:t>사안보고</w:t>
            </w:r>
          </w:p>
          <w:p w:rsidR="00843350" w:rsidRDefault="00AE246A" w:rsidP="00843350">
            <w:pPr>
              <w:pStyle w:val="a5"/>
              <w:numPr>
                <w:ilvl w:val="1"/>
                <w:numId w:val="1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가을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정기</w:t>
            </w:r>
            <w:r w:rsidR="00843350">
              <w:rPr>
                <w:rFonts w:hint="eastAsia"/>
                <w:sz w:val="20"/>
                <w:szCs w:val="20"/>
                <w:lang w:eastAsia="ko-KR"/>
              </w:rPr>
              <w:t>산행</w:t>
            </w:r>
            <w:r w:rsidR="0084335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sz w:val="20"/>
                <w:szCs w:val="20"/>
                <w:lang w:eastAsia="ko-KR"/>
              </w:rPr>
              <w:t xml:space="preserve">: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회원사간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친목도모를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위한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네트워크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활동의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일환으로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 w:rsidR="0084335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rFonts w:hint="eastAsia"/>
                <w:sz w:val="20"/>
                <w:szCs w:val="20"/>
                <w:lang w:eastAsia="ko-KR"/>
              </w:rPr>
              <w:t>참여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확대</w:t>
            </w:r>
            <w:r w:rsidR="00A7709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440137" w:rsidRDefault="00843350" w:rsidP="00440137">
            <w:pPr>
              <w:pStyle w:val="a5"/>
              <w:numPr>
                <w:ilvl w:val="1"/>
                <w:numId w:val="1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신규회원사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모집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 47</w:t>
            </w:r>
            <w:r>
              <w:rPr>
                <w:rFonts w:hint="eastAsia"/>
                <w:sz w:val="20"/>
                <w:szCs w:val="20"/>
                <w:lang w:eastAsia="ko-KR"/>
              </w:rPr>
              <w:t>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업체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발송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843350">
              <w:rPr>
                <w:sz w:val="20"/>
                <w:szCs w:val="20"/>
                <w:lang w:eastAsia="ko-KR"/>
              </w:rPr>
              <w:sym w:font="Wingdings" w:char="F0E0"/>
            </w:r>
            <w:r w:rsidR="00440137">
              <w:rPr>
                <w:sz w:val="20"/>
                <w:szCs w:val="20"/>
                <w:lang w:eastAsia="ko-KR"/>
              </w:rPr>
              <w:t xml:space="preserve"> </w:t>
            </w:r>
            <w:r w:rsidR="00AE246A">
              <w:rPr>
                <w:rFonts w:hint="eastAsia"/>
                <w:sz w:val="20"/>
                <w:szCs w:val="20"/>
                <w:lang w:eastAsia="ko-KR"/>
              </w:rPr>
              <w:t>진성테크</w:t>
            </w:r>
            <w:r w:rsidR="00AE24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E246A">
              <w:rPr>
                <w:rFonts w:hint="eastAsia"/>
                <w:sz w:val="20"/>
                <w:szCs w:val="20"/>
                <w:lang w:eastAsia="ko-KR"/>
              </w:rPr>
              <w:t>신규회원사</w:t>
            </w:r>
            <w:r w:rsidR="00AE24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가입예정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843350" w:rsidRPr="00440137" w:rsidRDefault="00440137" w:rsidP="00440137">
            <w:pPr>
              <w:pStyle w:val="a5"/>
              <w:ind w:leftChars="0" w:left="1160" w:firstLineChars="800" w:firstLine="1632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4~5</w:t>
            </w:r>
            <w:r>
              <w:rPr>
                <w:rFonts w:hint="eastAsia"/>
                <w:sz w:val="20"/>
                <w:szCs w:val="20"/>
                <w:lang w:eastAsia="ko-KR"/>
              </w:rPr>
              <w:t>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업체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E246A" w:rsidRPr="00440137">
              <w:rPr>
                <w:rFonts w:hint="eastAsia"/>
                <w:sz w:val="20"/>
                <w:szCs w:val="20"/>
                <w:lang w:eastAsia="ko-KR"/>
              </w:rPr>
              <w:t>긍정적</w:t>
            </w:r>
            <w:r w:rsidR="00AE246A" w:rsidRP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 w:rsidRPr="00440137">
              <w:rPr>
                <w:rFonts w:hint="eastAsia"/>
                <w:sz w:val="20"/>
                <w:szCs w:val="20"/>
                <w:lang w:eastAsia="ko-KR"/>
              </w:rPr>
              <w:t>관심</w:t>
            </w:r>
            <w:r w:rsidR="00AE246A" w:rsidRP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 w:rsidRPr="00440137">
              <w:rPr>
                <w:rFonts w:hint="eastAsia"/>
                <w:sz w:val="20"/>
                <w:szCs w:val="20"/>
                <w:lang w:eastAsia="ko-KR"/>
              </w:rPr>
              <w:t>보임</w:t>
            </w:r>
          </w:p>
          <w:p w:rsidR="003B1772" w:rsidRDefault="003B1772" w:rsidP="003B1772">
            <w:pPr>
              <w:pStyle w:val="a5"/>
              <w:numPr>
                <w:ilvl w:val="1"/>
                <w:numId w:val="1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아모레퍼시픽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신사옥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현장답사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 </w:t>
            </w:r>
          </w:p>
          <w:p w:rsidR="003B1772" w:rsidRPr="003B1772" w:rsidRDefault="003B1772" w:rsidP="00440137">
            <w:pPr>
              <w:pStyle w:val="a5"/>
              <w:ind w:leftChars="0" w:left="11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㈜코인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이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원주형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모터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7709D">
              <w:rPr>
                <w:sz w:val="20"/>
                <w:szCs w:val="20"/>
                <w:lang w:eastAsia="ko-KR"/>
              </w:rPr>
              <w:t>6,000</w:t>
            </w:r>
            <w:r w:rsidR="00A7709D">
              <w:rPr>
                <w:rFonts w:hint="eastAsia"/>
                <w:sz w:val="20"/>
                <w:szCs w:val="20"/>
                <w:lang w:eastAsia="ko-KR"/>
              </w:rPr>
              <w:t>여대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를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시공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설치한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성공적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프로젝트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>사례</w:t>
            </w:r>
            <w:r w:rsidR="0044013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56E7D" w:rsidRPr="00440137" w:rsidRDefault="00256E7D" w:rsidP="00440137">
            <w:pPr>
              <w:rPr>
                <w:sz w:val="20"/>
                <w:szCs w:val="20"/>
                <w:lang w:eastAsia="ko-KR"/>
              </w:rPr>
            </w:pPr>
          </w:p>
          <w:p w:rsidR="00FD319D" w:rsidRPr="007461D1" w:rsidRDefault="00FD319D" w:rsidP="003B1772">
            <w:pPr>
              <w:pStyle w:val="a5"/>
              <w:ind w:leftChars="0" w:left="1160"/>
              <w:rPr>
                <w:sz w:val="20"/>
                <w:szCs w:val="20"/>
                <w:lang w:eastAsia="ko-KR"/>
              </w:rPr>
            </w:pPr>
          </w:p>
          <w:p w:rsidR="00702C80" w:rsidRDefault="00702C80" w:rsidP="00702C80">
            <w:pPr>
              <w:pStyle w:val="2"/>
              <w:rPr>
                <w:b/>
                <w:szCs w:val="24"/>
                <w:lang w:eastAsia="ko-KR"/>
              </w:rPr>
            </w:pPr>
            <w:r>
              <w:rPr>
                <w:rFonts w:hint="eastAsia"/>
                <w:b/>
                <w:szCs w:val="24"/>
                <w:lang w:eastAsia="ko-KR"/>
              </w:rPr>
              <w:lastRenderedPageBreak/>
              <w:t>폐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702C80" w:rsidRDefault="00702C80" w:rsidP="00702C80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안건의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논의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완료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확인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A76F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sz w:val="20"/>
                <w:szCs w:val="20"/>
                <w:lang w:eastAsia="ko-KR"/>
              </w:rPr>
              <w:t>6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폐회를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선언함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Pr="002B5308" w:rsidRDefault="005F387F" w:rsidP="002615D7">
            <w:pPr>
              <w:rPr>
                <w:sz w:val="20"/>
                <w:szCs w:val="20"/>
                <w:lang w:eastAsia="ko-KR"/>
              </w:rPr>
            </w:pPr>
            <w:bookmarkStart w:id="1" w:name="_GoBack"/>
            <w:bookmarkEnd w:id="1"/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3B1772" w:rsidRDefault="003B1772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22143D" w:rsidRDefault="0022143D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Default="00BE2E28" w:rsidP="002615D7">
            <w:pPr>
              <w:rPr>
                <w:sz w:val="20"/>
                <w:szCs w:val="20"/>
                <w:lang w:eastAsia="ko-KR"/>
              </w:rPr>
            </w:pPr>
          </w:p>
          <w:p w:rsidR="00BE2E28" w:rsidRPr="002615D7" w:rsidRDefault="00BE2E28" w:rsidP="002615D7">
            <w:pPr>
              <w:rPr>
                <w:sz w:val="20"/>
                <w:szCs w:val="20"/>
                <w:lang w:eastAsia="ko-KR"/>
              </w:rPr>
            </w:pP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3B2D27" w:rsidP="00E51006">
            <w:pPr>
              <w:pStyle w:val="a3"/>
              <w:rPr>
                <w:sz w:val="20"/>
                <w:szCs w:val="20"/>
              </w:rPr>
            </w:pPr>
            <w:bookmarkStart w:id="2" w:name="MinuteItems"/>
            <w:bookmarkStart w:id="3" w:name="MinuteDiscussion"/>
            <w:bookmarkEnd w:id="2"/>
            <w:bookmarkEnd w:id="3"/>
            <w:r>
              <w:rPr>
                <w:rFonts w:hint="eastAsia"/>
                <w:sz w:val="20"/>
                <w:szCs w:val="20"/>
              </w:rPr>
              <w:lastRenderedPageBreak/>
              <w:t>작성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일자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2615D7" w:rsidRDefault="003B2D2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sz w:val="20"/>
                <w:szCs w:val="20"/>
                <w:lang w:eastAsia="ko-KR"/>
              </w:rPr>
              <w:t>11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43350">
              <w:rPr>
                <w:sz w:val="20"/>
                <w:szCs w:val="20"/>
                <w:lang w:eastAsia="ko-KR"/>
              </w:rPr>
              <w:t>20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784E60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가용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자원</w:t>
            </w:r>
            <w:r w:rsidRPr="009F62A5">
              <w:rPr>
                <w:sz w:val="20"/>
                <w:szCs w:val="20"/>
              </w:rPr>
              <w:t>(</w:t>
            </w:r>
            <w:r w:rsidRPr="009F62A5">
              <w:rPr>
                <w:rFonts w:hint="eastAsia"/>
                <w:sz w:val="20"/>
                <w:szCs w:val="20"/>
              </w:rPr>
              <w:t>직원</w:t>
            </w:r>
            <w:r w:rsidRPr="009F62A5">
              <w:rPr>
                <w:sz w:val="20"/>
                <w:szCs w:val="20"/>
              </w:rPr>
              <w:t>)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2615D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김정래</w:t>
            </w:r>
          </w:p>
        </w:tc>
      </w:tr>
      <w:tr w:rsidR="00987202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9F62A5" w:rsidRDefault="00784E60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참고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사항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9F62A5" w:rsidRDefault="00987202" w:rsidP="00D621F4">
            <w:pPr>
              <w:rPr>
                <w:sz w:val="20"/>
                <w:szCs w:val="20"/>
              </w:rPr>
            </w:pPr>
          </w:p>
        </w:tc>
      </w:tr>
    </w:tbl>
    <w:p w:rsidR="005F387F" w:rsidRPr="009F62A5" w:rsidRDefault="005F387F" w:rsidP="00BB5323">
      <w:pPr>
        <w:rPr>
          <w:sz w:val="20"/>
          <w:szCs w:val="20"/>
          <w:lang w:eastAsia="ko-KR"/>
        </w:rPr>
      </w:pPr>
    </w:p>
    <w:sectPr w:rsidR="005F387F" w:rsidRPr="009F62A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98" w:rsidRDefault="00024298" w:rsidP="0006479D">
      <w:r>
        <w:separator/>
      </w:r>
    </w:p>
  </w:endnote>
  <w:endnote w:type="continuationSeparator" w:id="0">
    <w:p w:rsidR="00024298" w:rsidRDefault="00024298" w:rsidP="000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98" w:rsidRDefault="00024298" w:rsidP="0006479D">
      <w:r>
        <w:separator/>
      </w:r>
    </w:p>
  </w:footnote>
  <w:footnote w:type="continuationSeparator" w:id="0">
    <w:p w:rsidR="00024298" w:rsidRDefault="00024298" w:rsidP="000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ECE"/>
    <w:multiLevelType w:val="hybridMultilevel"/>
    <w:tmpl w:val="2EBC4162"/>
    <w:lvl w:ilvl="0" w:tplc="67EA0B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A65484D"/>
    <w:multiLevelType w:val="hybridMultilevel"/>
    <w:tmpl w:val="DD34D174"/>
    <w:lvl w:ilvl="0" w:tplc="CA6E859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2" w15:restartNumberingAfterBreak="0">
    <w:nsid w:val="1DB563D9"/>
    <w:multiLevelType w:val="hybridMultilevel"/>
    <w:tmpl w:val="210298FC"/>
    <w:lvl w:ilvl="0" w:tplc="53F2FF70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F9EC9D12">
      <w:start w:val="1"/>
      <w:numFmt w:val="decimalEnclosedCircle"/>
      <w:lvlText w:val="%2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2" w:tplc="9196C70C">
      <w:start w:val="1"/>
      <w:numFmt w:val="bullet"/>
      <w:lvlText w:val=""/>
      <w:lvlJc w:val="left"/>
      <w:pPr>
        <w:ind w:left="1560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C80CD9"/>
    <w:multiLevelType w:val="hybridMultilevel"/>
    <w:tmpl w:val="33021E32"/>
    <w:lvl w:ilvl="0" w:tplc="4D5ACB3C"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9042A4"/>
    <w:multiLevelType w:val="hybridMultilevel"/>
    <w:tmpl w:val="90DCB94C"/>
    <w:lvl w:ilvl="0" w:tplc="CEF88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027DA3"/>
    <w:multiLevelType w:val="hybridMultilevel"/>
    <w:tmpl w:val="863400FA"/>
    <w:lvl w:ilvl="0" w:tplc="A3162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EB31C1"/>
    <w:multiLevelType w:val="hybridMultilevel"/>
    <w:tmpl w:val="BAF6E87E"/>
    <w:lvl w:ilvl="0" w:tplc="740C5F20">
      <w:start w:val="1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34B6323"/>
    <w:multiLevelType w:val="hybridMultilevel"/>
    <w:tmpl w:val="9278795C"/>
    <w:lvl w:ilvl="0" w:tplc="F364E7E4">
      <w:start w:val="5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41050AE"/>
    <w:multiLevelType w:val="hybridMultilevel"/>
    <w:tmpl w:val="F1C80AAC"/>
    <w:lvl w:ilvl="0" w:tplc="A3BE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30D64BD"/>
    <w:multiLevelType w:val="hybridMultilevel"/>
    <w:tmpl w:val="CDCC9CEE"/>
    <w:lvl w:ilvl="0" w:tplc="374A67FC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74A6D7C"/>
    <w:multiLevelType w:val="hybridMultilevel"/>
    <w:tmpl w:val="89E8F71E"/>
    <w:lvl w:ilvl="0" w:tplc="9BE4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1D315CA"/>
    <w:multiLevelType w:val="hybridMultilevel"/>
    <w:tmpl w:val="C7B86BDC"/>
    <w:lvl w:ilvl="0" w:tplc="3A58D576">
      <w:start w:val="1"/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12" w15:restartNumberingAfterBreak="0">
    <w:nsid w:val="638F3144"/>
    <w:multiLevelType w:val="hybridMultilevel"/>
    <w:tmpl w:val="BD50212E"/>
    <w:lvl w:ilvl="0" w:tplc="F654A90C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986146D"/>
    <w:multiLevelType w:val="hybridMultilevel"/>
    <w:tmpl w:val="63088044"/>
    <w:lvl w:ilvl="0" w:tplc="779AC99E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6C0263D1"/>
    <w:multiLevelType w:val="hybridMultilevel"/>
    <w:tmpl w:val="D59C6694"/>
    <w:lvl w:ilvl="0" w:tplc="3A7AD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0"/>
    <w:rsid w:val="00000697"/>
    <w:rsid w:val="000145A5"/>
    <w:rsid w:val="00024156"/>
    <w:rsid w:val="00024298"/>
    <w:rsid w:val="000266B5"/>
    <w:rsid w:val="00043514"/>
    <w:rsid w:val="0006479D"/>
    <w:rsid w:val="000C4DFC"/>
    <w:rsid w:val="000D1816"/>
    <w:rsid w:val="000D6CCE"/>
    <w:rsid w:val="00164877"/>
    <w:rsid w:val="001B47B7"/>
    <w:rsid w:val="001B59C7"/>
    <w:rsid w:val="001C1E41"/>
    <w:rsid w:val="001F7164"/>
    <w:rsid w:val="002138F0"/>
    <w:rsid w:val="0022143D"/>
    <w:rsid w:val="00226C32"/>
    <w:rsid w:val="00243E1E"/>
    <w:rsid w:val="00245E76"/>
    <w:rsid w:val="00256E7D"/>
    <w:rsid w:val="002615D7"/>
    <w:rsid w:val="002B5308"/>
    <w:rsid w:val="002B7041"/>
    <w:rsid w:val="002E3C1E"/>
    <w:rsid w:val="00322FE0"/>
    <w:rsid w:val="0033292D"/>
    <w:rsid w:val="00336266"/>
    <w:rsid w:val="003B1772"/>
    <w:rsid w:val="003B2D27"/>
    <w:rsid w:val="00417272"/>
    <w:rsid w:val="00431DEA"/>
    <w:rsid w:val="00440137"/>
    <w:rsid w:val="00456620"/>
    <w:rsid w:val="00463851"/>
    <w:rsid w:val="00495E0E"/>
    <w:rsid w:val="004A6AEC"/>
    <w:rsid w:val="005052C5"/>
    <w:rsid w:val="00531002"/>
    <w:rsid w:val="00576C88"/>
    <w:rsid w:val="005F387F"/>
    <w:rsid w:val="006074B8"/>
    <w:rsid w:val="00682222"/>
    <w:rsid w:val="00692553"/>
    <w:rsid w:val="006A4301"/>
    <w:rsid w:val="006B1E53"/>
    <w:rsid w:val="00702C80"/>
    <w:rsid w:val="007461D1"/>
    <w:rsid w:val="007554A1"/>
    <w:rsid w:val="00784E60"/>
    <w:rsid w:val="007C174F"/>
    <w:rsid w:val="00843350"/>
    <w:rsid w:val="0085168B"/>
    <w:rsid w:val="008911FC"/>
    <w:rsid w:val="008D77C3"/>
    <w:rsid w:val="008F49C0"/>
    <w:rsid w:val="009220E3"/>
    <w:rsid w:val="009277E6"/>
    <w:rsid w:val="00946800"/>
    <w:rsid w:val="00987202"/>
    <w:rsid w:val="00991710"/>
    <w:rsid w:val="009C5A13"/>
    <w:rsid w:val="009D39B3"/>
    <w:rsid w:val="009F62A5"/>
    <w:rsid w:val="00A27E31"/>
    <w:rsid w:val="00A632BD"/>
    <w:rsid w:val="00A7709D"/>
    <w:rsid w:val="00AE246A"/>
    <w:rsid w:val="00AE3851"/>
    <w:rsid w:val="00B46BA9"/>
    <w:rsid w:val="00B75D12"/>
    <w:rsid w:val="00B84015"/>
    <w:rsid w:val="00B879A9"/>
    <w:rsid w:val="00B91120"/>
    <w:rsid w:val="00B93802"/>
    <w:rsid w:val="00BA76FC"/>
    <w:rsid w:val="00BB5323"/>
    <w:rsid w:val="00BE2E28"/>
    <w:rsid w:val="00BF11AE"/>
    <w:rsid w:val="00BF5F78"/>
    <w:rsid w:val="00C166AB"/>
    <w:rsid w:val="00C93341"/>
    <w:rsid w:val="00CB3760"/>
    <w:rsid w:val="00CB455C"/>
    <w:rsid w:val="00CE6342"/>
    <w:rsid w:val="00CF0EDD"/>
    <w:rsid w:val="00CF0F9C"/>
    <w:rsid w:val="00D621F4"/>
    <w:rsid w:val="00D63FD1"/>
    <w:rsid w:val="00DA3C1C"/>
    <w:rsid w:val="00DF4C12"/>
    <w:rsid w:val="00E2760E"/>
    <w:rsid w:val="00E43BAB"/>
    <w:rsid w:val="00E44470"/>
    <w:rsid w:val="00E4591C"/>
    <w:rsid w:val="00E51006"/>
    <w:rsid w:val="00E60E43"/>
    <w:rsid w:val="00E6789A"/>
    <w:rsid w:val="00E71DBA"/>
    <w:rsid w:val="00EA2581"/>
    <w:rsid w:val="00F0752F"/>
    <w:rsid w:val="00F534A1"/>
    <w:rsid w:val="00F64403"/>
    <w:rsid w:val="00FC2448"/>
    <w:rsid w:val="00FC7FF1"/>
    <w:rsid w:val="00FD319D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C30563"/>
  <w15:docId w15:val="{42063AF2-3EA7-40AD-95D2-276C93A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06"/>
    <w:rPr>
      <w:rFonts w:ascii="Tahoma" w:eastAsia="굴림" w:hAnsi="Tahoma"/>
      <w:spacing w:val="4"/>
      <w:sz w:val="16"/>
      <w:szCs w:val="18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대문자 제목"/>
    <w:basedOn w:val="a"/>
    <w:rsid w:val="00E51006"/>
    <w:rPr>
      <w:rFonts w:cs="Tahoma"/>
      <w:b/>
      <w:caps/>
      <w:color w:val="808080"/>
      <w:sz w:val="14"/>
      <w:szCs w:val="14"/>
      <w:lang w:val="ko-KR" w:eastAsia="ko-KR" w:bidi="ko-KR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List Paragraph"/>
    <w:basedOn w:val="a"/>
    <w:uiPriority w:val="34"/>
    <w:qFormat/>
    <w:rsid w:val="001F7164"/>
    <w:pPr>
      <w:ind w:leftChars="400" w:left="800"/>
    </w:pPr>
  </w:style>
  <w:style w:type="paragraph" w:styleId="a6">
    <w:name w:val="header"/>
    <w:basedOn w:val="a"/>
    <w:link w:val="Char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6479D"/>
    <w:rPr>
      <w:rFonts w:ascii="Tahoma" w:eastAsia="굴림" w:hAnsi="Tahoma"/>
      <w:spacing w:val="4"/>
      <w:sz w:val="16"/>
      <w:szCs w:val="18"/>
    </w:rPr>
  </w:style>
  <w:style w:type="paragraph" w:styleId="a7">
    <w:name w:val="footer"/>
    <w:basedOn w:val="a"/>
    <w:link w:val="Char0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6479D"/>
    <w:rPr>
      <w:rFonts w:ascii="Tahoma" w:eastAsia="굴림" w:hAnsi="Tahoma"/>
      <w:spacing w:val="4"/>
      <w:sz w:val="16"/>
      <w:szCs w:val="18"/>
    </w:rPr>
  </w:style>
  <w:style w:type="character" w:styleId="a8">
    <w:name w:val="Placeholder Text"/>
    <w:basedOn w:val="a0"/>
    <w:uiPriority w:val="99"/>
    <w:semiHidden/>
    <w:rsid w:val="0002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ju01\AppData\Roaming\Microsoft\Templates\&#54924;&#51032;%20&#51032;&#49324;&#471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21E5C5-5BED-44F9-B3F5-64D64B5A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회의 의사록.dotx</Template>
  <TotalTime>1059</TotalTime>
  <Pages>4</Pages>
  <Words>510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Jung-Rae</dc:creator>
  <cp:keywords/>
  <dc:description/>
  <cp:lastModifiedBy>KIM Jung-Rae</cp:lastModifiedBy>
  <cp:revision>16</cp:revision>
  <cp:lastPrinted>2017-11-20T08:30:00Z</cp:lastPrinted>
  <dcterms:created xsi:type="dcterms:W3CDTF">2017-07-24T00:06:00Z</dcterms:created>
  <dcterms:modified xsi:type="dcterms:W3CDTF">2017-11-21T02:40:00Z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TC010184111042</vt:lpwstr>
  </property>
</Properties>
</file>